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8380D9" w14:textId="77777777" w:rsidR="00225528" w:rsidRDefault="00F171CB" w:rsidP="00C02D7D">
      <w:pPr>
        <w:ind w:left="-900"/>
      </w:pPr>
      <w:r>
        <w:rPr>
          <w:noProof/>
        </w:rPr>
        <mc:AlternateContent>
          <mc:Choice Requires="wps">
            <w:drawing>
              <wp:anchor distT="0" distB="0" distL="114300" distR="114300" simplePos="0" relativeHeight="251657728" behindDoc="0" locked="0" layoutInCell="1" allowOverlap="1" wp14:anchorId="6C08001A" wp14:editId="09F8E414">
                <wp:simplePos x="0" y="0"/>
                <wp:positionH relativeFrom="column">
                  <wp:posOffset>3771900</wp:posOffset>
                </wp:positionH>
                <wp:positionV relativeFrom="paragraph">
                  <wp:posOffset>114300</wp:posOffset>
                </wp:positionV>
                <wp:extent cx="2057400" cy="1143000"/>
                <wp:effectExtent l="9525" t="9525" r="9525" b="9525"/>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1143000"/>
                        </a:xfrm>
                        <a:prstGeom prst="rect">
                          <a:avLst/>
                        </a:prstGeom>
                        <a:solidFill>
                          <a:srgbClr val="FFFFFF">
                            <a:alpha val="10001"/>
                          </a:srgbClr>
                        </a:solidFill>
                        <a:ln w="9525">
                          <a:solidFill>
                            <a:srgbClr val="FFFFFF"/>
                          </a:solidFill>
                          <a:miter lim="800000"/>
                          <a:headEnd/>
                          <a:tailEnd/>
                        </a:ln>
                      </wps:spPr>
                      <wps:txbx>
                        <w:txbxContent>
                          <w:p w14:paraId="01157CAD" w14:textId="77777777" w:rsidR="00285C5B" w:rsidRPr="007F38BC" w:rsidRDefault="000368F4" w:rsidP="007F38BC">
                            <w:pPr>
                              <w:ind w:right="570"/>
                              <w:rPr>
                                <w:sz w:val="22"/>
                                <w:szCs w:val="22"/>
                              </w:rPr>
                            </w:pPr>
                            <w:r>
                              <w:rPr>
                                <w:sz w:val="22"/>
                                <w:szCs w:val="22"/>
                              </w:rPr>
                              <w:t>Estates</w:t>
                            </w:r>
                            <w:r w:rsidR="0033536C">
                              <w:rPr>
                                <w:sz w:val="22"/>
                                <w:szCs w:val="22"/>
                              </w:rPr>
                              <w:t xml:space="preserve"> </w:t>
                            </w:r>
                            <w:r w:rsidR="00285C5B" w:rsidRPr="007F38BC">
                              <w:rPr>
                                <w:sz w:val="22"/>
                                <w:szCs w:val="22"/>
                              </w:rPr>
                              <w:t>Department</w:t>
                            </w:r>
                          </w:p>
                          <w:p w14:paraId="305CB65D" w14:textId="77777777" w:rsidR="00285C5B" w:rsidRPr="007F38BC" w:rsidRDefault="007F38BC">
                            <w:pPr>
                              <w:rPr>
                                <w:sz w:val="22"/>
                                <w:szCs w:val="22"/>
                              </w:rPr>
                            </w:pPr>
                            <w:smartTag w:uri="urn:schemas-microsoft-com:office:smarttags" w:element="place">
                              <w:smartTag w:uri="urn:schemas-microsoft-com:office:smarttags" w:element="PlaceName">
                                <w:r>
                                  <w:rPr>
                                    <w:sz w:val="22"/>
                                    <w:szCs w:val="22"/>
                                  </w:rPr>
                                  <w:t>Connolly</w:t>
                                </w:r>
                              </w:smartTag>
                              <w:r>
                                <w:rPr>
                                  <w:sz w:val="22"/>
                                  <w:szCs w:val="22"/>
                                </w:rPr>
                                <w:t xml:space="preserve"> </w:t>
                              </w:r>
                              <w:r w:rsidR="00285C5B" w:rsidRPr="007F38BC">
                                <w:rPr>
                                  <w:vanish/>
                                  <w:sz w:val="22"/>
                                  <w:szCs w:val="22"/>
                                </w:rPr>
                                <w:t xml:space="preserve">Connolly </w:t>
                              </w:r>
                              <w:smartTag w:uri="urn:schemas-microsoft-com:office:smarttags" w:element="PlaceType">
                                <w:r w:rsidR="00285C5B" w:rsidRPr="007F38BC">
                                  <w:rPr>
                                    <w:sz w:val="22"/>
                                    <w:szCs w:val="22"/>
                                  </w:rPr>
                                  <w:t>Hospital</w:t>
                                </w:r>
                              </w:smartTag>
                            </w:smartTag>
                          </w:p>
                          <w:p w14:paraId="6FCCEC7E" w14:textId="77777777" w:rsidR="00285C5B" w:rsidRPr="007F38BC" w:rsidRDefault="00285C5B">
                            <w:pPr>
                              <w:rPr>
                                <w:sz w:val="22"/>
                                <w:szCs w:val="22"/>
                              </w:rPr>
                            </w:pPr>
                            <w:r w:rsidRPr="007F38BC">
                              <w:rPr>
                                <w:sz w:val="22"/>
                                <w:szCs w:val="22"/>
                              </w:rPr>
                              <w:t>Blanchardstown</w:t>
                            </w:r>
                          </w:p>
                          <w:p w14:paraId="239999E5" w14:textId="77777777" w:rsidR="00285C5B" w:rsidRPr="007F38BC" w:rsidRDefault="00285C5B">
                            <w:pPr>
                              <w:rPr>
                                <w:sz w:val="22"/>
                                <w:szCs w:val="22"/>
                              </w:rPr>
                            </w:pPr>
                            <w:smartTag w:uri="urn:schemas-microsoft-com:office:smarttags" w:element="City">
                              <w:smartTag w:uri="urn:schemas-microsoft-com:office:smarttags" w:element="place">
                                <w:r w:rsidRPr="007F38BC">
                                  <w:rPr>
                                    <w:sz w:val="22"/>
                                    <w:szCs w:val="22"/>
                                  </w:rPr>
                                  <w:t>Dublin</w:t>
                                </w:r>
                              </w:smartTag>
                            </w:smartTag>
                            <w:r w:rsidRPr="007F38BC">
                              <w:rPr>
                                <w:sz w:val="22"/>
                                <w:szCs w:val="22"/>
                              </w:rPr>
                              <w:t xml:space="preserve"> 15</w:t>
                            </w:r>
                          </w:p>
                          <w:p w14:paraId="56B1A8A7" w14:textId="77777777" w:rsidR="00285C5B" w:rsidRPr="007F38BC" w:rsidRDefault="0041723B">
                            <w:pPr>
                              <w:rPr>
                                <w:sz w:val="22"/>
                                <w:szCs w:val="22"/>
                              </w:rPr>
                            </w:pPr>
                            <w:r>
                              <w:rPr>
                                <w:sz w:val="22"/>
                                <w:szCs w:val="22"/>
                              </w:rPr>
                              <w:t xml:space="preserve">Tel: </w:t>
                            </w:r>
                            <w:r w:rsidR="00285C5B" w:rsidRPr="007F38BC">
                              <w:rPr>
                                <w:sz w:val="22"/>
                                <w:szCs w:val="22"/>
                              </w:rPr>
                              <w:t>01-6465400</w:t>
                            </w:r>
                          </w:p>
                          <w:p w14:paraId="789FECED" w14:textId="77777777" w:rsidR="00285C5B" w:rsidRPr="007F38BC" w:rsidRDefault="0041723B">
                            <w:pPr>
                              <w:rPr>
                                <w:sz w:val="22"/>
                                <w:szCs w:val="22"/>
                              </w:rPr>
                            </w:pPr>
                            <w:r>
                              <w:rPr>
                                <w:sz w:val="22"/>
                                <w:szCs w:val="22"/>
                              </w:rPr>
                              <w:t xml:space="preserve">Fax: </w:t>
                            </w:r>
                            <w:r w:rsidR="00285C5B" w:rsidRPr="007F38BC">
                              <w:rPr>
                                <w:sz w:val="22"/>
                                <w:szCs w:val="22"/>
                              </w:rPr>
                              <w:t>01-6465401</w:t>
                            </w:r>
                          </w:p>
                          <w:p w14:paraId="2A512D45" w14:textId="77777777" w:rsidR="00285C5B" w:rsidRPr="007F38BC" w:rsidRDefault="00285C5B"/>
                          <w:p w14:paraId="07427C92" w14:textId="77777777" w:rsidR="00285C5B" w:rsidRDefault="00285C5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297pt;margin-top:9pt;width:162pt;height:9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" strokecolor="white">
                <v:fill opacity="6682f"/>
                <v:textbox>
                  <w:txbxContent>
                    <w:p w:rsidR="00285C5B" w:rsidRPr="007F38BC" w:rsidRDefault="000368F4" w:rsidP="007F38BC">
                      <w:pPr>
                        <w:ind w:right="570"/>
                        <w:rPr>
                          <w:sz w:val="22"/>
                          <w:szCs w:val="22"/>
                        </w:rPr>
                      </w:pPr>
                      <w:r>
                        <w:rPr>
                          <w:sz w:val="22"/>
                          <w:szCs w:val="22"/>
                        </w:rPr>
                        <w:t>Estates</w:t>
                      </w:r>
                      <w:r w:rsidR="0033536C">
                        <w:rPr>
                          <w:sz w:val="22"/>
                          <w:szCs w:val="22"/>
                        </w:rPr>
                        <w:t xml:space="preserve"> </w:t>
                      </w:r>
                      <w:r w:rsidR="00285C5B" w:rsidRPr="007F38BC">
                        <w:rPr>
                          <w:sz w:val="22"/>
                          <w:szCs w:val="22"/>
                        </w:rPr>
                        <w:t>Department</w:t>
                      </w:r>
                    </w:p>
                    <w:p w:rsidR="00285C5B" w:rsidRPr="007F38BC" w:rsidRDefault="007F38BC">
                      <w:pPr>
                        <w:rPr>
                          <w:sz w:val="22"/>
                          <w:szCs w:val="22"/>
                        </w:rPr>
                      </w:pPr>
                      <w:smartTag w:uri="urn:schemas-microsoft-com:office:smarttags" w:element="place">
                        <w:smartTag w:uri="urn:schemas-microsoft-com:office:smarttags" w:element="PlaceName">
                          <w:r>
                            <w:rPr>
                              <w:sz w:val="22"/>
                              <w:szCs w:val="22"/>
                            </w:rPr>
                            <w:t>Connolly</w:t>
                          </w:r>
                        </w:smartTag>
                        <w:r>
                          <w:rPr>
                            <w:sz w:val="22"/>
                            <w:szCs w:val="22"/>
                          </w:rPr>
                          <w:t xml:space="preserve"> </w:t>
                        </w:r>
                        <w:r w:rsidR="00285C5B" w:rsidRPr="007F38BC">
                          <w:rPr>
                            <w:vanish/>
                            <w:sz w:val="22"/>
                            <w:szCs w:val="22"/>
                          </w:rPr>
                          <w:t xml:space="preserve">Connolly </w:t>
                        </w:r>
                        <w:smartTag w:uri="urn:schemas-microsoft-com:office:smarttags" w:element="PlaceType">
                          <w:r w:rsidR="00285C5B" w:rsidRPr="007F38BC">
                            <w:rPr>
                              <w:sz w:val="22"/>
                              <w:szCs w:val="22"/>
                            </w:rPr>
                            <w:t>Hospital</w:t>
                          </w:r>
                        </w:smartTag>
                      </w:smartTag>
                    </w:p>
                    <w:p w:rsidR="00285C5B" w:rsidRPr="007F38BC" w:rsidRDefault="00285C5B">
                      <w:pPr>
                        <w:rPr>
                          <w:sz w:val="22"/>
                          <w:szCs w:val="22"/>
                        </w:rPr>
                      </w:pPr>
                      <w:r w:rsidRPr="007F38BC">
                        <w:rPr>
                          <w:sz w:val="22"/>
                          <w:szCs w:val="22"/>
                        </w:rPr>
                        <w:t>Blanchardstown</w:t>
                      </w:r>
                    </w:p>
                    <w:p w:rsidR="00285C5B" w:rsidRPr="007F38BC" w:rsidRDefault="00285C5B">
                      <w:pPr>
                        <w:rPr>
                          <w:sz w:val="22"/>
                          <w:szCs w:val="22"/>
                        </w:rPr>
                      </w:pPr>
                      <w:smartTag w:uri="urn:schemas-microsoft-com:office:smarttags" w:element="place">
                        <w:smartTag w:uri="urn:schemas-microsoft-com:office:smarttags" w:element="City">
                          <w:r w:rsidRPr="007F38BC">
                            <w:rPr>
                              <w:sz w:val="22"/>
                              <w:szCs w:val="22"/>
                            </w:rPr>
                            <w:t>Dublin</w:t>
                          </w:r>
                        </w:smartTag>
                      </w:smartTag>
                      <w:r w:rsidRPr="007F38BC">
                        <w:rPr>
                          <w:sz w:val="22"/>
                          <w:szCs w:val="22"/>
                        </w:rPr>
                        <w:t xml:space="preserve"> 15</w:t>
                      </w:r>
                    </w:p>
                    <w:p w:rsidR="00285C5B" w:rsidRPr="007F38BC" w:rsidRDefault="0041723B">
                      <w:pPr>
                        <w:rPr>
                          <w:sz w:val="22"/>
                          <w:szCs w:val="22"/>
                        </w:rPr>
                      </w:pPr>
                      <w:r>
                        <w:rPr>
                          <w:sz w:val="22"/>
                          <w:szCs w:val="22"/>
                        </w:rPr>
                        <w:t xml:space="preserve">Tel: </w:t>
                      </w:r>
                      <w:r w:rsidR="00285C5B" w:rsidRPr="007F38BC">
                        <w:rPr>
                          <w:sz w:val="22"/>
                          <w:szCs w:val="22"/>
                        </w:rPr>
                        <w:t>01-6465400</w:t>
                      </w:r>
                    </w:p>
                    <w:p w:rsidR="00285C5B" w:rsidRPr="007F38BC" w:rsidRDefault="0041723B">
                      <w:pPr>
                        <w:rPr>
                          <w:sz w:val="22"/>
                          <w:szCs w:val="22"/>
                        </w:rPr>
                      </w:pPr>
                      <w:r>
                        <w:rPr>
                          <w:sz w:val="22"/>
                          <w:szCs w:val="22"/>
                        </w:rPr>
                        <w:t xml:space="preserve">Fax: </w:t>
                      </w:r>
                      <w:r w:rsidR="00285C5B" w:rsidRPr="007F38BC">
                        <w:rPr>
                          <w:sz w:val="22"/>
                          <w:szCs w:val="22"/>
                        </w:rPr>
                        <w:t>01-6465401</w:t>
                      </w:r>
                    </w:p>
                    <w:p w:rsidR="00285C5B" w:rsidRPr="007F38BC" w:rsidRDefault="00285C5B"/>
                    <w:p w:rsidR="00285C5B" w:rsidRDefault="00285C5B"/>
                  </w:txbxContent>
                </v:textbox>
              </v:shape>
            </w:pict>
          </mc:Fallback>
        </mc:AlternateContent>
      </w:r>
      <w:r w:rsidR="00F15D6E">
        <w:object w:dxaOrig="5161" w:dyaOrig="975" w14:anchorId="2C5285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48.75pt" o:ole="">
            <v:imagedata r:id="rId7" o:title=""/>
          </v:shape>
          <o:OLEObject Type="Embed" ProgID="MSPhotoEd.3" ShapeID="_x0000_i1025" DrawAspect="Content" ObjectID="_1816088793" r:id="rId8"/>
        </w:object>
      </w:r>
      <w:r w:rsidR="008100E8">
        <w:tab/>
        <w:t xml:space="preserve">                     </w:t>
      </w:r>
    </w:p>
    <w:p w14:paraId="6EF2C305" w14:textId="77777777" w:rsidR="009371D5" w:rsidRPr="009371D5" w:rsidRDefault="009371D5" w:rsidP="00715C73"/>
    <w:p w14:paraId="72308DE0" w14:textId="77777777" w:rsidR="0081701C" w:rsidRPr="009E4297" w:rsidRDefault="0081701C" w:rsidP="009E4297">
      <w:pPr>
        <w:ind w:left="-900"/>
      </w:pPr>
    </w:p>
    <w:p w14:paraId="4BBFBC57" w14:textId="77777777" w:rsidR="004640FE" w:rsidRDefault="004640FE" w:rsidP="00F57479">
      <w:pPr>
        <w:ind w:left="-900"/>
      </w:pPr>
    </w:p>
    <w:p w14:paraId="15A93A16" w14:textId="77777777" w:rsidR="00FC7181" w:rsidRDefault="00574599" w:rsidP="007A7A3F">
      <w:r>
        <w:rPr>
          <w:sz w:val="20"/>
          <w:szCs w:val="20"/>
        </w:rPr>
        <w:t>Rev: 20</w:t>
      </w:r>
      <w:r w:rsidRPr="00574599">
        <w:rPr>
          <w:sz w:val="20"/>
          <w:szCs w:val="20"/>
          <w:vertAlign w:val="superscript"/>
        </w:rPr>
        <w:t>th</w:t>
      </w:r>
      <w:r>
        <w:rPr>
          <w:sz w:val="20"/>
          <w:szCs w:val="20"/>
        </w:rPr>
        <w:t xml:space="preserve"> February 2024</w:t>
      </w:r>
    </w:p>
    <w:p w14:paraId="182627B9" w14:textId="77777777" w:rsidR="001421BF" w:rsidRDefault="001421BF" w:rsidP="001421BF">
      <w:pPr>
        <w:tabs>
          <w:tab w:val="left" w:pos="0"/>
        </w:tabs>
        <w:jc w:val="center"/>
        <w:rPr>
          <w:b/>
          <w:bCs/>
        </w:rPr>
      </w:pPr>
      <w:r>
        <w:rPr>
          <w:b/>
          <w:bCs/>
        </w:rPr>
        <w:t>REF: ED/SOP/008</w:t>
      </w:r>
    </w:p>
    <w:p w14:paraId="0ACEB3DC" w14:textId="77777777" w:rsidR="001421BF" w:rsidRDefault="001421BF" w:rsidP="001421BF">
      <w:pPr>
        <w:tabs>
          <w:tab w:val="left" w:pos="0"/>
        </w:tabs>
        <w:jc w:val="center"/>
        <w:rPr>
          <w:b/>
          <w:bCs/>
        </w:rPr>
      </w:pPr>
    </w:p>
    <w:p w14:paraId="36D6B59F" w14:textId="77777777" w:rsidR="001421BF" w:rsidRDefault="001421BF" w:rsidP="001421BF">
      <w:pPr>
        <w:pStyle w:val="Heading1"/>
      </w:pPr>
      <w:smartTag w:uri="urn:schemas-microsoft-com:office:smarttags" w:element="place">
        <w:smartTag w:uri="urn:schemas-microsoft-com:office:smarttags" w:element="PlaceName">
          <w:r>
            <w:t>CONNOLLY</w:t>
          </w:r>
        </w:smartTag>
        <w:r>
          <w:t xml:space="preserve"> </w:t>
        </w:r>
        <w:smartTag w:uri="urn:schemas-microsoft-com:office:smarttags" w:element="PlaceType">
          <w:r>
            <w:t>HOSPITAL</w:t>
          </w:r>
        </w:smartTag>
      </w:smartTag>
    </w:p>
    <w:p w14:paraId="66025F2A" w14:textId="77777777" w:rsidR="00851D02" w:rsidRPr="00851D02" w:rsidRDefault="00851D02" w:rsidP="00851D02">
      <w:pPr>
        <w:rPr>
          <w:lang w:val="en-GB" w:eastAsia="en-US"/>
        </w:rPr>
      </w:pPr>
    </w:p>
    <w:p w14:paraId="0409B643" w14:textId="77777777" w:rsidR="001421BF" w:rsidRPr="000F110B" w:rsidRDefault="00851D02" w:rsidP="001421BF">
      <w:pPr>
        <w:jc w:val="center"/>
        <w:rPr>
          <w:b/>
          <w:u w:val="single"/>
        </w:rPr>
      </w:pPr>
      <w:r>
        <w:rPr>
          <w:b/>
          <w:u w:val="single"/>
        </w:rPr>
        <w:t>ESTATES DEPARTMENT</w:t>
      </w:r>
    </w:p>
    <w:p w14:paraId="03A1E051" w14:textId="77777777" w:rsidR="001421BF" w:rsidRDefault="001421BF" w:rsidP="001421BF">
      <w:pPr>
        <w:jc w:val="center"/>
        <w:rPr>
          <w:b/>
          <w:bCs/>
          <w:u w:val="single"/>
        </w:rPr>
      </w:pPr>
    </w:p>
    <w:p w14:paraId="74272AD6" w14:textId="77777777" w:rsidR="001421BF" w:rsidRDefault="001421BF" w:rsidP="001421BF">
      <w:pPr>
        <w:jc w:val="center"/>
        <w:rPr>
          <w:b/>
          <w:bCs/>
        </w:rPr>
      </w:pPr>
      <w:r>
        <w:rPr>
          <w:b/>
          <w:bCs/>
          <w:u w:val="single"/>
        </w:rPr>
        <w:t>PRELIMINARIES AND PREAMBLES</w:t>
      </w:r>
    </w:p>
    <w:p w14:paraId="1DA3426A" w14:textId="77777777" w:rsidR="001421BF" w:rsidRDefault="001421BF" w:rsidP="001421BF">
      <w:pPr>
        <w:jc w:val="center"/>
        <w:rPr>
          <w:b/>
          <w:bCs/>
        </w:rPr>
      </w:pPr>
    </w:p>
    <w:p w14:paraId="1B379AED" w14:textId="77777777" w:rsidR="001421BF" w:rsidRDefault="001421BF" w:rsidP="001421BF">
      <w:r>
        <w:rPr>
          <w:b/>
          <w:bCs/>
        </w:rPr>
        <w:t>1.</w:t>
      </w:r>
      <w:r>
        <w:rPr>
          <w:b/>
          <w:bCs/>
        </w:rPr>
        <w:tab/>
      </w:r>
      <w:r>
        <w:t xml:space="preserve">The preliminary items and description of the materials and workmanship </w:t>
      </w:r>
    </w:p>
    <w:p w14:paraId="3F3F3556" w14:textId="77777777" w:rsidR="001421BF" w:rsidRDefault="001421BF" w:rsidP="001421BF">
      <w:r>
        <w:tab/>
        <w:t>applicable to th</w:t>
      </w:r>
      <w:r w:rsidR="00F47F4C">
        <w:t>e redecoration of the Hospital</w:t>
      </w:r>
      <w:r>
        <w:t xml:space="preserve"> are as set in the particular</w:t>
      </w:r>
    </w:p>
    <w:p w14:paraId="76EE09C4" w14:textId="77777777" w:rsidR="001421BF" w:rsidRDefault="001421BF" w:rsidP="001421BF">
      <w:r>
        <w:tab/>
        <w:t>specification.</w:t>
      </w:r>
    </w:p>
    <w:p w14:paraId="24F9A921" w14:textId="77777777" w:rsidR="001421BF" w:rsidRDefault="001421BF" w:rsidP="001421BF"/>
    <w:p w14:paraId="18DA1375" w14:textId="77777777" w:rsidR="0092532F" w:rsidRPr="0092532F" w:rsidRDefault="001421BF" w:rsidP="001421BF">
      <w:pPr>
        <w:rPr>
          <w:b/>
          <w:u w:val="single"/>
        </w:rPr>
      </w:pPr>
      <w:r>
        <w:rPr>
          <w:b/>
          <w:bCs/>
        </w:rPr>
        <w:t>2.</w:t>
      </w:r>
      <w:r>
        <w:tab/>
      </w:r>
      <w:r w:rsidR="0092532F">
        <w:rPr>
          <w:b/>
          <w:u w:val="single"/>
        </w:rPr>
        <w:t>Expenses</w:t>
      </w:r>
    </w:p>
    <w:p w14:paraId="01293963" w14:textId="77777777" w:rsidR="001421BF" w:rsidRDefault="001421BF" w:rsidP="0092532F">
      <w:pPr>
        <w:ind w:left="720"/>
      </w:pPr>
      <w:r>
        <w:t>The contractor shall allow for all the expenses arising from complying with</w:t>
      </w:r>
    </w:p>
    <w:p w14:paraId="258B4230" w14:textId="77777777" w:rsidR="001421BF" w:rsidRDefault="001421BF" w:rsidP="001421BF">
      <w:r>
        <w:tab/>
        <w:t>the General and Particular Specification.</w:t>
      </w:r>
    </w:p>
    <w:p w14:paraId="6A770041" w14:textId="77777777" w:rsidR="0092532F" w:rsidRDefault="0092532F" w:rsidP="001421BF"/>
    <w:p w14:paraId="7251BAA1" w14:textId="77777777" w:rsidR="0092532F" w:rsidRDefault="0092532F" w:rsidP="0092532F">
      <w:pPr>
        <w:ind w:left="720"/>
      </w:pPr>
      <w:r>
        <w:t xml:space="preserve">All setting up should be done in the most efficient and careful manner and </w:t>
      </w:r>
    </w:p>
    <w:p w14:paraId="4471A222" w14:textId="77777777" w:rsidR="0092532F" w:rsidRDefault="0092532F" w:rsidP="0092532F">
      <w:pPr>
        <w:ind w:left="720"/>
      </w:pPr>
      <w:r>
        <w:t>costs for such work together all necessary scaffolding and plant is deemed to be included in the contract price.</w:t>
      </w:r>
    </w:p>
    <w:p w14:paraId="5665BEB4" w14:textId="77777777" w:rsidR="0092532F" w:rsidRDefault="0092532F" w:rsidP="0092532F"/>
    <w:p w14:paraId="1851DCC1" w14:textId="77777777" w:rsidR="0092532F" w:rsidRDefault="0092532F" w:rsidP="0092532F">
      <w:r>
        <w:tab/>
        <w:t xml:space="preserve">Any works undertaken in excess of what is intended shall be carried out at the </w:t>
      </w:r>
    </w:p>
    <w:p w14:paraId="178E9808" w14:textId="77777777" w:rsidR="0092532F" w:rsidRDefault="0092532F" w:rsidP="0092532F">
      <w:pPr>
        <w:ind w:left="720"/>
      </w:pPr>
      <w:r>
        <w:t>contractor’s expense.</w:t>
      </w:r>
    </w:p>
    <w:p w14:paraId="546B1C0F" w14:textId="77777777" w:rsidR="001421BF" w:rsidRDefault="001421BF" w:rsidP="001421BF"/>
    <w:p w14:paraId="2C204B49" w14:textId="77777777" w:rsidR="001421BF" w:rsidRDefault="001421BF" w:rsidP="001421BF">
      <w:pPr>
        <w:rPr>
          <w:b/>
          <w:bCs/>
          <w:u w:val="single"/>
        </w:rPr>
      </w:pPr>
      <w:r>
        <w:rPr>
          <w:b/>
          <w:bCs/>
        </w:rPr>
        <w:t>3.</w:t>
      </w:r>
      <w:r>
        <w:rPr>
          <w:b/>
          <w:bCs/>
        </w:rPr>
        <w:tab/>
      </w:r>
      <w:r>
        <w:rPr>
          <w:b/>
          <w:bCs/>
          <w:u w:val="single"/>
        </w:rPr>
        <w:t>Tax Clearance</w:t>
      </w:r>
    </w:p>
    <w:p w14:paraId="6DF4EF35" w14:textId="77777777" w:rsidR="001421BF" w:rsidRDefault="001421BF" w:rsidP="00331BE5">
      <w:pPr>
        <w:ind w:left="720"/>
      </w:pPr>
      <w:r>
        <w:t xml:space="preserve">Prior to awarding </w:t>
      </w:r>
      <w:r w:rsidR="00331BE5">
        <w:t xml:space="preserve">of </w:t>
      </w:r>
      <w:r>
        <w:t>the contract</w:t>
      </w:r>
      <w:r w:rsidR="00331BE5">
        <w:t>,</w:t>
      </w:r>
      <w:r>
        <w:t xml:space="preserve"> whose tend</w:t>
      </w:r>
      <w:r w:rsidR="00331BE5">
        <w:t xml:space="preserve">er is considered suitable </w:t>
      </w:r>
      <w:r>
        <w:t>for acceptance</w:t>
      </w:r>
      <w:r w:rsidR="00331BE5">
        <w:t>,</w:t>
      </w:r>
      <w:r>
        <w:t xml:space="preserve"> </w:t>
      </w:r>
      <w:r w:rsidR="00331BE5">
        <w:t xml:space="preserve">the contractor must produce a valid tax clearance certificate or a </w:t>
      </w:r>
      <w:r>
        <w:t>C2 certificate</w:t>
      </w:r>
      <w:r w:rsidR="00331BE5">
        <w:t xml:space="preserve"> from the Revenue Commissioners</w:t>
      </w:r>
      <w:r>
        <w:t>.</w:t>
      </w:r>
    </w:p>
    <w:p w14:paraId="6889AD3A" w14:textId="77777777" w:rsidR="001421BF" w:rsidRDefault="001421BF" w:rsidP="001421BF"/>
    <w:p w14:paraId="04C77658" w14:textId="77777777" w:rsidR="001421BF" w:rsidRDefault="001421BF" w:rsidP="001421BF">
      <w:pPr>
        <w:rPr>
          <w:b/>
          <w:bCs/>
        </w:rPr>
      </w:pPr>
      <w:r>
        <w:rPr>
          <w:b/>
          <w:bCs/>
        </w:rPr>
        <w:t>4.</w:t>
      </w:r>
      <w:r>
        <w:rPr>
          <w:b/>
          <w:bCs/>
        </w:rPr>
        <w:tab/>
      </w:r>
      <w:r>
        <w:rPr>
          <w:b/>
          <w:bCs/>
          <w:u w:val="single"/>
        </w:rPr>
        <w:t>Insurance</w:t>
      </w:r>
    </w:p>
    <w:p w14:paraId="7313D380" w14:textId="77777777" w:rsidR="001421BF" w:rsidRDefault="001421BF" w:rsidP="00473168">
      <w:pPr>
        <w:ind w:left="720"/>
      </w:pPr>
      <w:r>
        <w:t>Prior to awarding the contractor whose t</w:t>
      </w:r>
      <w:r w:rsidR="00473168">
        <w:t>ender is considered suitable</w:t>
      </w:r>
      <w:r w:rsidR="00331BE5">
        <w:t xml:space="preserve"> </w:t>
      </w:r>
      <w:r>
        <w:t>for acceptance</w:t>
      </w:r>
      <w:r w:rsidR="00331BE5">
        <w:t>, the contractor</w:t>
      </w:r>
      <w:r>
        <w:t xml:space="preserve"> must produce the relevant all risks </w:t>
      </w:r>
      <w:r w:rsidR="00473168">
        <w:t xml:space="preserve">and public </w:t>
      </w:r>
      <w:r>
        <w:t xml:space="preserve">liability </w:t>
      </w:r>
      <w:r w:rsidR="00473168">
        <w:t>insurance policy</w:t>
      </w:r>
      <w:r>
        <w:t xml:space="preserve"> required under the conditions of contract.</w:t>
      </w:r>
    </w:p>
    <w:p w14:paraId="5AA5C4EB" w14:textId="77777777" w:rsidR="00473168" w:rsidRDefault="00473168" w:rsidP="00473168">
      <w:pPr>
        <w:ind w:left="720"/>
      </w:pPr>
    </w:p>
    <w:p w14:paraId="2480491C" w14:textId="77777777" w:rsidR="00473168" w:rsidRDefault="00473168" w:rsidP="00473168">
      <w:pPr>
        <w:rPr>
          <w:b/>
          <w:u w:val="single"/>
        </w:rPr>
      </w:pPr>
      <w:r w:rsidRPr="00C30EA6">
        <w:rPr>
          <w:b/>
        </w:rPr>
        <w:t xml:space="preserve">5.         </w:t>
      </w:r>
      <w:r w:rsidR="00C30EA6" w:rsidRPr="00C30EA6">
        <w:rPr>
          <w:b/>
          <w:u w:val="single"/>
        </w:rPr>
        <w:t>Compliance with Register of Employment Agreement</w:t>
      </w:r>
      <w:r w:rsidR="00515D8D">
        <w:rPr>
          <w:b/>
          <w:u w:val="single"/>
        </w:rPr>
        <w:t xml:space="preserve"> (REA)</w:t>
      </w:r>
    </w:p>
    <w:p w14:paraId="68817390" w14:textId="77777777" w:rsidR="00C30EA6" w:rsidRDefault="00B14C71" w:rsidP="00C30EA6">
      <w:pPr>
        <w:ind w:left="720"/>
      </w:pPr>
      <w:r>
        <w:t xml:space="preserve">Contractors are required to implement the minimum standard </w:t>
      </w:r>
      <w:r w:rsidR="00E04E56">
        <w:t xml:space="preserve">for </w:t>
      </w:r>
      <w:r>
        <w:t>conditions and pay rates of the Construction Industry or whichever other industry the Contractor</w:t>
      </w:r>
      <w:r w:rsidR="00E04E56">
        <w:t>s and/</w:t>
      </w:r>
      <w:r>
        <w:t xml:space="preserve">or Sub-contractors are involved in. </w:t>
      </w:r>
    </w:p>
    <w:p w14:paraId="493B4496" w14:textId="77777777" w:rsidR="00B14C71" w:rsidRDefault="00B14C71" w:rsidP="00C30EA6">
      <w:pPr>
        <w:ind w:left="720"/>
      </w:pPr>
    </w:p>
    <w:p w14:paraId="01C31034" w14:textId="77777777" w:rsidR="00B14C71" w:rsidRDefault="00B14C71" w:rsidP="00C30EA6">
      <w:pPr>
        <w:ind w:left="720"/>
      </w:pPr>
      <w:r>
        <w:t>Contractors are obliged to confirm their compliance with the appropriate registered agreement</w:t>
      </w:r>
      <w:r w:rsidR="00E04E56">
        <w:t>,</w:t>
      </w:r>
      <w:r>
        <w:t xml:space="preserve"> registered in the Register of Employment Agreements including the CIF Pension Fund, Sick Pay Scheme and any other Pension Fund / Sick Pay Scheme relevant to whiche</w:t>
      </w:r>
      <w:r w:rsidR="00E04E56">
        <w:t>ver industry the Contractor and/</w:t>
      </w:r>
      <w:r>
        <w:t xml:space="preserve">or Sub-contractors are so involved. </w:t>
      </w:r>
      <w:r w:rsidR="00EE67B1">
        <w:t>Evidence of Compliance must be in the form of a letter from the CWPS (Construction Workers Pension Scheme) or other relevant body</w:t>
      </w:r>
      <w:r w:rsidR="00E04E56">
        <w:t xml:space="preserve"> and submitted to the Estates Department, </w:t>
      </w:r>
      <w:smartTag w:uri="urn:schemas-microsoft-com:office:smarttags" w:element="place">
        <w:smartTag w:uri="urn:schemas-microsoft-com:office:smarttags" w:element="PlaceName">
          <w:r w:rsidR="00E04E56">
            <w:t>Connolly</w:t>
          </w:r>
        </w:smartTag>
        <w:r w:rsidR="00E04E56">
          <w:t xml:space="preserve"> </w:t>
        </w:r>
        <w:smartTag w:uri="urn:schemas-microsoft-com:office:smarttags" w:element="PlaceType">
          <w:r w:rsidR="00E04E56">
            <w:t>Hospital</w:t>
          </w:r>
        </w:smartTag>
      </w:smartTag>
      <w:r w:rsidR="00E04E56">
        <w:t xml:space="preserve">. </w:t>
      </w:r>
      <w:r w:rsidR="00EE67B1">
        <w:t xml:space="preserve"> </w:t>
      </w:r>
    </w:p>
    <w:p w14:paraId="335148F9" w14:textId="77777777" w:rsidR="00515D8D" w:rsidRDefault="00515D8D" w:rsidP="00C30EA6">
      <w:pPr>
        <w:ind w:left="720"/>
      </w:pPr>
    </w:p>
    <w:p w14:paraId="50694722" w14:textId="77777777" w:rsidR="00515D8D" w:rsidRDefault="00515D8D" w:rsidP="00C30EA6">
      <w:pPr>
        <w:ind w:left="720"/>
      </w:pPr>
      <w:r>
        <w:t xml:space="preserve">Contractors are obliged to confirm their compliance with the statuary requirements in respect of payment of PAYE, PRSI contributions. </w:t>
      </w:r>
    </w:p>
    <w:p w14:paraId="71DAC98D" w14:textId="77777777" w:rsidR="00B02B82" w:rsidRDefault="00B02B82" w:rsidP="00C30EA6">
      <w:pPr>
        <w:ind w:left="720"/>
      </w:pPr>
    </w:p>
    <w:p w14:paraId="71731D22" w14:textId="77777777" w:rsidR="00E854C7" w:rsidRDefault="00E854C7" w:rsidP="00B02B82"/>
    <w:p w14:paraId="68318561" w14:textId="77777777" w:rsidR="00B02B82" w:rsidRDefault="00B02B82" w:rsidP="00B02B82">
      <w:pPr>
        <w:rPr>
          <w:b/>
          <w:u w:val="single"/>
        </w:rPr>
      </w:pPr>
      <w:r w:rsidRPr="00D53541">
        <w:rPr>
          <w:b/>
        </w:rPr>
        <w:t>6.</w:t>
      </w:r>
      <w:r>
        <w:t xml:space="preserve">         </w:t>
      </w:r>
      <w:r>
        <w:rPr>
          <w:b/>
          <w:u w:val="single"/>
        </w:rPr>
        <w:t>Health and Safety</w:t>
      </w:r>
    </w:p>
    <w:p w14:paraId="4ED6C6F5" w14:textId="77777777" w:rsidR="00E854C7" w:rsidRPr="00E854C7" w:rsidRDefault="00E854C7" w:rsidP="00E854C7">
      <w:pPr>
        <w:ind w:left="720"/>
      </w:pPr>
      <w:r w:rsidRPr="00E854C7">
        <w:t xml:space="preserve">Contractors are required to submit a </w:t>
      </w:r>
      <w:r w:rsidR="00574599">
        <w:t>RAMS</w:t>
      </w:r>
      <w:r w:rsidRPr="00E854C7">
        <w:t xml:space="preserve"> prepared in accordance with the </w:t>
      </w:r>
      <w:r>
        <w:t xml:space="preserve">   </w:t>
      </w:r>
      <w:r w:rsidRPr="00E854C7">
        <w:t>Safety</w:t>
      </w:r>
      <w:r w:rsidR="00D00E75">
        <w:t>,</w:t>
      </w:r>
      <w:r w:rsidRPr="00E854C7">
        <w:t xml:space="preserve"> Health and Welfare at Work Act </w:t>
      </w:r>
      <w:r w:rsidR="001168C7">
        <w:t>2005</w:t>
      </w:r>
      <w:r w:rsidR="00BD39EA">
        <w:t xml:space="preserve"> and any subsequent and relevant legislation, regulations and amendments</w:t>
      </w:r>
      <w:r w:rsidRPr="00E854C7">
        <w:t>.</w:t>
      </w:r>
      <w:r w:rsidR="00574599">
        <w:t xml:space="preserve">  All staff to have valid in-date Safepass certification.</w:t>
      </w:r>
      <w:r w:rsidRPr="00E854C7">
        <w:t xml:space="preserve"> </w:t>
      </w:r>
    </w:p>
    <w:p w14:paraId="209B9459" w14:textId="77777777" w:rsidR="001421BF" w:rsidRDefault="001421BF" w:rsidP="001421BF"/>
    <w:p w14:paraId="0B96F107" w14:textId="77777777" w:rsidR="001421BF" w:rsidRDefault="0078244F" w:rsidP="001421BF">
      <w:pPr>
        <w:rPr>
          <w:b/>
          <w:bCs/>
          <w:u w:val="single"/>
        </w:rPr>
      </w:pPr>
      <w:r>
        <w:rPr>
          <w:b/>
          <w:bCs/>
        </w:rPr>
        <w:t>7</w:t>
      </w:r>
      <w:r w:rsidR="001421BF">
        <w:rPr>
          <w:b/>
          <w:bCs/>
        </w:rPr>
        <w:t>.</w:t>
      </w:r>
      <w:r w:rsidR="001421BF">
        <w:rPr>
          <w:b/>
          <w:bCs/>
        </w:rPr>
        <w:tab/>
      </w:r>
      <w:r w:rsidR="001421BF">
        <w:rPr>
          <w:b/>
          <w:bCs/>
          <w:u w:val="single"/>
        </w:rPr>
        <w:t>Programme of Works</w:t>
      </w:r>
    </w:p>
    <w:p w14:paraId="38A95317" w14:textId="77777777" w:rsidR="001421BF" w:rsidRDefault="001421BF" w:rsidP="001421BF">
      <w:r>
        <w:tab/>
        <w:t>Normal working hours will be Monday to Friday 8.30 a.m. to 5.00 p.m.</w:t>
      </w:r>
    </w:p>
    <w:p w14:paraId="52E56003" w14:textId="77777777" w:rsidR="001421BF" w:rsidRDefault="001421BF" w:rsidP="001421BF">
      <w:r>
        <w:tab/>
        <w:t>Overtime outside normal working hours is prohibited unless formal approval</w:t>
      </w:r>
    </w:p>
    <w:p w14:paraId="44A137F2" w14:textId="77777777" w:rsidR="001421BF" w:rsidRDefault="00D00E75" w:rsidP="00D00E75">
      <w:pPr>
        <w:ind w:left="720" w:hanging="720"/>
      </w:pPr>
      <w:r>
        <w:tab/>
        <w:t>h</w:t>
      </w:r>
      <w:r w:rsidR="001421BF">
        <w:t xml:space="preserve">as </w:t>
      </w:r>
      <w:r>
        <w:t xml:space="preserve">been received from the Estates Manager. </w:t>
      </w:r>
      <w:r w:rsidR="001421BF">
        <w:t>Any</w:t>
      </w:r>
      <w:r>
        <w:t xml:space="preserve"> </w:t>
      </w:r>
      <w:r w:rsidR="001421BF">
        <w:t>addit</w:t>
      </w:r>
      <w:r>
        <w:t>ional costs incurred by the contractor</w:t>
      </w:r>
      <w:r w:rsidR="001421BF">
        <w:t xml:space="preserve"> due to over</w:t>
      </w:r>
      <w:r>
        <w:t>time will deemed to be included in the cost of the contract.</w:t>
      </w:r>
    </w:p>
    <w:p w14:paraId="77EC051E" w14:textId="77777777" w:rsidR="001421BF" w:rsidRDefault="001421BF" w:rsidP="001421BF"/>
    <w:p w14:paraId="348D57AB" w14:textId="77777777" w:rsidR="001421BF" w:rsidRDefault="001421BF" w:rsidP="001421BF">
      <w:r>
        <w:tab/>
        <w:t>The duration of the contrac</w:t>
      </w:r>
      <w:r w:rsidR="00D00E75">
        <w:t>t shall be accordance with the P</w:t>
      </w:r>
      <w:r>
        <w:t xml:space="preserve">rogramme of </w:t>
      </w:r>
    </w:p>
    <w:p w14:paraId="2D691A0F" w14:textId="77777777" w:rsidR="001421BF" w:rsidRDefault="001421BF" w:rsidP="001421BF">
      <w:pPr>
        <w:ind w:firstLine="720"/>
      </w:pPr>
      <w:r>
        <w:t>Works. Any costs incurred by the hospital as a result of failure to meet the</w:t>
      </w:r>
    </w:p>
    <w:p w14:paraId="34196A3F" w14:textId="77777777" w:rsidR="001421BF" w:rsidRDefault="00D00E75" w:rsidP="001421BF">
      <w:pPr>
        <w:ind w:firstLine="720"/>
      </w:pPr>
      <w:r>
        <w:t>c</w:t>
      </w:r>
      <w:r w:rsidR="001421BF">
        <w:t>ompletion date shall be borne by the Contractor.</w:t>
      </w:r>
    </w:p>
    <w:p w14:paraId="4E0DC096" w14:textId="77777777" w:rsidR="00964AD0" w:rsidRDefault="00964AD0" w:rsidP="001421BF">
      <w:pPr>
        <w:ind w:firstLine="720"/>
      </w:pPr>
    </w:p>
    <w:p w14:paraId="00A22232" w14:textId="77777777" w:rsidR="001421BF" w:rsidRDefault="0078244F" w:rsidP="00673038">
      <w:pPr>
        <w:ind w:left="720" w:hanging="720"/>
        <w:rPr>
          <w:b/>
          <w:bCs/>
          <w:u w:val="single"/>
        </w:rPr>
      </w:pPr>
      <w:r>
        <w:rPr>
          <w:b/>
          <w:bCs/>
        </w:rPr>
        <w:t>8</w:t>
      </w:r>
      <w:r w:rsidR="00673038" w:rsidRPr="00673038">
        <w:rPr>
          <w:b/>
          <w:bCs/>
        </w:rPr>
        <w:t>.</w:t>
      </w:r>
      <w:r w:rsidR="00D91A01" w:rsidRPr="00673038">
        <w:rPr>
          <w:b/>
          <w:bCs/>
        </w:rPr>
        <w:t xml:space="preserve"> </w:t>
      </w:r>
      <w:r w:rsidR="00673038" w:rsidRPr="00673038">
        <w:rPr>
          <w:b/>
          <w:bCs/>
        </w:rPr>
        <w:t xml:space="preserve">        </w:t>
      </w:r>
      <w:r w:rsidR="001421BF">
        <w:rPr>
          <w:b/>
          <w:bCs/>
          <w:u w:val="single"/>
        </w:rPr>
        <w:t>Prime Costs</w:t>
      </w:r>
      <w:r w:rsidR="00D00E75">
        <w:rPr>
          <w:b/>
          <w:bCs/>
          <w:u w:val="single"/>
        </w:rPr>
        <w:t xml:space="preserve"> and PC Sums</w:t>
      </w:r>
    </w:p>
    <w:p w14:paraId="67069AA0" w14:textId="77777777" w:rsidR="001421BF" w:rsidRDefault="001421BF" w:rsidP="001421BF">
      <w:r>
        <w:tab/>
        <w:t>The contingencies which are to be included in the contract price are to be used</w:t>
      </w:r>
    </w:p>
    <w:p w14:paraId="0366CA64" w14:textId="77777777" w:rsidR="001421BF" w:rsidRDefault="001421BF" w:rsidP="001421BF">
      <w:r>
        <w:tab/>
        <w:t>as directed or deducted in whole or in part on adjustment of final account.</w:t>
      </w:r>
    </w:p>
    <w:p w14:paraId="196F0A3D" w14:textId="77777777" w:rsidR="001421BF" w:rsidRDefault="001421BF" w:rsidP="001421BF">
      <w:pPr>
        <w:ind w:left="720"/>
      </w:pPr>
      <w:r>
        <w:t>Pri</w:t>
      </w:r>
      <w:r w:rsidR="00D00E75">
        <w:t>me costs or PC sum shall be expe</w:t>
      </w:r>
      <w:r>
        <w:t>nded only with the written consent of the Hospital.</w:t>
      </w:r>
    </w:p>
    <w:p w14:paraId="53E88A92" w14:textId="77777777" w:rsidR="001421BF" w:rsidRDefault="001421BF" w:rsidP="001421BF"/>
    <w:p w14:paraId="1B18D6A9" w14:textId="77777777" w:rsidR="001421BF" w:rsidRDefault="0078244F" w:rsidP="001421BF">
      <w:pPr>
        <w:rPr>
          <w:b/>
          <w:bCs/>
          <w:u w:val="single"/>
        </w:rPr>
      </w:pPr>
      <w:r>
        <w:rPr>
          <w:b/>
          <w:bCs/>
        </w:rPr>
        <w:t>9</w:t>
      </w:r>
      <w:r w:rsidR="001421BF">
        <w:rPr>
          <w:b/>
          <w:bCs/>
        </w:rPr>
        <w:t>.</w:t>
      </w:r>
      <w:r w:rsidR="001421BF">
        <w:rPr>
          <w:b/>
          <w:bCs/>
        </w:rPr>
        <w:tab/>
      </w:r>
      <w:r w:rsidR="001421BF">
        <w:rPr>
          <w:b/>
          <w:bCs/>
          <w:u w:val="single"/>
        </w:rPr>
        <w:t>Tender Cost</w:t>
      </w:r>
    </w:p>
    <w:p w14:paraId="22EFE025" w14:textId="77777777" w:rsidR="001421BF" w:rsidRDefault="001421BF" w:rsidP="00D00E75">
      <w:pPr>
        <w:ind w:left="720"/>
      </w:pPr>
      <w:r>
        <w:t>Contractors m</w:t>
      </w:r>
      <w:r w:rsidR="00D00E75">
        <w:t>ay be requested to furnish</w:t>
      </w:r>
      <w:r>
        <w:t xml:space="preserve"> detailed price schedules</w:t>
      </w:r>
      <w:r w:rsidR="00D00E75">
        <w:t xml:space="preserve"> showing how</w:t>
      </w:r>
      <w:r>
        <w:t xml:space="preserve"> the total amount of their tenders was arrived at.</w:t>
      </w:r>
    </w:p>
    <w:p w14:paraId="6776C19B" w14:textId="77777777" w:rsidR="00D00E75" w:rsidRDefault="00D00E75" w:rsidP="001421BF"/>
    <w:p w14:paraId="51EE532A" w14:textId="77777777" w:rsidR="0092532F" w:rsidRDefault="0078244F" w:rsidP="001421BF">
      <w:pPr>
        <w:rPr>
          <w:b/>
          <w:u w:val="single"/>
        </w:rPr>
      </w:pPr>
      <w:r>
        <w:rPr>
          <w:b/>
        </w:rPr>
        <w:t>10</w:t>
      </w:r>
      <w:r w:rsidR="0092532F">
        <w:rPr>
          <w:b/>
        </w:rPr>
        <w:t xml:space="preserve">.       </w:t>
      </w:r>
      <w:r w:rsidR="0092532F" w:rsidRPr="0092532F">
        <w:rPr>
          <w:b/>
          <w:u w:val="single"/>
        </w:rPr>
        <w:t>Waste</w:t>
      </w:r>
    </w:p>
    <w:p w14:paraId="3EF955C3" w14:textId="77777777" w:rsidR="0092532F" w:rsidRPr="0092532F" w:rsidRDefault="0092532F" w:rsidP="0092532F">
      <w:pPr>
        <w:ind w:left="720"/>
        <w:rPr>
          <w:b/>
        </w:rPr>
      </w:pPr>
      <w:r>
        <w:t xml:space="preserve">The contractor is required to remove from site of all materials not being re-used. Cost for waste removal is deemed to be included in the tender cost. In the event that the contractor fails to remove waste to the satisfaction of the Hospital, the cost for removal of the waste will be deducted from the contract cost. </w:t>
      </w:r>
    </w:p>
    <w:p w14:paraId="7E5BFC11" w14:textId="77777777" w:rsidR="00D00E75" w:rsidRDefault="00D00E75" w:rsidP="001421BF">
      <w:pPr>
        <w:rPr>
          <w:b/>
          <w:bCs/>
        </w:rPr>
      </w:pPr>
    </w:p>
    <w:p w14:paraId="29E21D66" w14:textId="77777777" w:rsidR="001421BF" w:rsidRDefault="0078244F" w:rsidP="001421BF">
      <w:pPr>
        <w:rPr>
          <w:b/>
          <w:bCs/>
          <w:u w:val="single"/>
        </w:rPr>
      </w:pPr>
      <w:r>
        <w:rPr>
          <w:b/>
          <w:bCs/>
        </w:rPr>
        <w:t>11</w:t>
      </w:r>
      <w:r w:rsidR="001421BF">
        <w:rPr>
          <w:b/>
          <w:bCs/>
        </w:rPr>
        <w:t>.</w:t>
      </w:r>
      <w:r w:rsidR="001421BF">
        <w:rPr>
          <w:b/>
          <w:bCs/>
        </w:rPr>
        <w:tab/>
      </w:r>
      <w:r w:rsidR="001421BF">
        <w:rPr>
          <w:b/>
          <w:bCs/>
          <w:u w:val="single"/>
        </w:rPr>
        <w:t>General</w:t>
      </w:r>
    </w:p>
    <w:p w14:paraId="628EAA65" w14:textId="77777777" w:rsidR="001421BF" w:rsidRDefault="001421BF" w:rsidP="00C029A9">
      <w:pPr>
        <w:ind w:left="720"/>
      </w:pPr>
      <w:r>
        <w:t>The</w:t>
      </w:r>
      <w:r w:rsidR="008B512E">
        <w:t xml:space="preserve"> c</w:t>
      </w:r>
      <w:r>
        <w:t>ontractor shall take every precaution not to damage or injure the internal</w:t>
      </w:r>
    </w:p>
    <w:p w14:paraId="162BC474" w14:textId="77777777" w:rsidR="001421BF" w:rsidRDefault="001421BF" w:rsidP="001421BF">
      <w:r>
        <w:tab/>
        <w:t>fittings or fixtures in the building, or any persons and shall assume the whole</w:t>
      </w:r>
    </w:p>
    <w:p w14:paraId="281C4EDD" w14:textId="77777777" w:rsidR="001421BF" w:rsidRDefault="001421BF" w:rsidP="001421BF">
      <w:r>
        <w:tab/>
        <w:t>risk of and liability for the execution of the works.</w:t>
      </w:r>
    </w:p>
    <w:p w14:paraId="610A3B04" w14:textId="77777777" w:rsidR="00964AD0" w:rsidRDefault="00964AD0" w:rsidP="001421BF"/>
    <w:p w14:paraId="6086F446" w14:textId="77777777" w:rsidR="00964AD0" w:rsidRPr="00964AD0" w:rsidRDefault="0078244F" w:rsidP="001421BF">
      <w:pPr>
        <w:rPr>
          <w:b/>
        </w:rPr>
      </w:pPr>
      <w:r>
        <w:rPr>
          <w:b/>
        </w:rPr>
        <w:t>12</w:t>
      </w:r>
      <w:r w:rsidR="00964AD0" w:rsidRPr="00964AD0">
        <w:rPr>
          <w:b/>
        </w:rPr>
        <w:t xml:space="preserve">. </w:t>
      </w:r>
      <w:r w:rsidR="00964AD0" w:rsidRPr="00964AD0">
        <w:rPr>
          <w:b/>
        </w:rPr>
        <w:tab/>
      </w:r>
      <w:r w:rsidR="00574599" w:rsidRPr="00574599">
        <w:rPr>
          <w:b/>
          <w:u w:val="single"/>
        </w:rPr>
        <w:t xml:space="preserve">Risk Assessment </w:t>
      </w:r>
      <w:r w:rsidR="00964AD0" w:rsidRPr="00574599">
        <w:rPr>
          <w:b/>
          <w:u w:val="single"/>
        </w:rPr>
        <w:t>Method Statement</w:t>
      </w:r>
    </w:p>
    <w:p w14:paraId="345609E1" w14:textId="77777777" w:rsidR="001421BF" w:rsidRDefault="00964AD0" w:rsidP="001421BF">
      <w:r>
        <w:tab/>
        <w:t xml:space="preserve">A </w:t>
      </w:r>
      <w:r w:rsidR="00574599">
        <w:t xml:space="preserve">Risk Assessment </w:t>
      </w:r>
      <w:r>
        <w:t xml:space="preserve">Method Statement must be provided prior to work in all areas. </w:t>
      </w:r>
    </w:p>
    <w:p w14:paraId="63C5DE85" w14:textId="77777777" w:rsidR="00824B51" w:rsidRDefault="00824B51" w:rsidP="001421BF"/>
    <w:p w14:paraId="38F66FBB" w14:textId="77777777" w:rsidR="00824B51" w:rsidRPr="00824B51" w:rsidRDefault="0078244F" w:rsidP="001421BF">
      <w:pPr>
        <w:rPr>
          <w:b/>
          <w:u w:val="single"/>
        </w:rPr>
      </w:pPr>
      <w:r>
        <w:rPr>
          <w:b/>
        </w:rPr>
        <w:t>13</w:t>
      </w:r>
      <w:r w:rsidR="00824B51" w:rsidRPr="00824B51">
        <w:rPr>
          <w:b/>
        </w:rPr>
        <w:t>.</w:t>
      </w:r>
      <w:r w:rsidR="00824B51" w:rsidRPr="00824B51">
        <w:rPr>
          <w:b/>
        </w:rPr>
        <w:tab/>
      </w:r>
      <w:r w:rsidR="00824B51" w:rsidRPr="00824B51">
        <w:rPr>
          <w:b/>
          <w:u w:val="single"/>
        </w:rPr>
        <w:t>Dust / Fume Containment</w:t>
      </w:r>
    </w:p>
    <w:p w14:paraId="6129237C" w14:textId="77777777" w:rsidR="00824B51" w:rsidRDefault="00BD39EA" w:rsidP="00824B51">
      <w:pPr>
        <w:ind w:left="720"/>
      </w:pPr>
      <w:r>
        <w:t>Where and when applicable</w:t>
      </w:r>
      <w:r w:rsidR="00824B51">
        <w:t xml:space="preserve"> containment of dust and fumes must be addressed by the contractor.  This will likely involve taping of door jams and the use of plastic zip-lock entry doors.</w:t>
      </w:r>
    </w:p>
    <w:p w14:paraId="024341FD" w14:textId="77777777" w:rsidR="001421BF" w:rsidRDefault="001421BF" w:rsidP="001421BF">
      <w:r>
        <w:tab/>
      </w:r>
    </w:p>
    <w:p w14:paraId="694736A3" w14:textId="77777777" w:rsidR="005F3AF0" w:rsidRDefault="005F3AF0" w:rsidP="007A7A3F"/>
    <w:sectPr w:rsidR="005F3AF0" w:rsidSect="00C029A9">
      <w:pgSz w:w="11906" w:h="16838"/>
      <w:pgMar w:top="540" w:right="1106" w:bottom="899"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65DF27" w14:textId="77777777" w:rsidR="00876D45" w:rsidRDefault="00876D45">
      <w:r>
        <w:separator/>
      </w:r>
    </w:p>
  </w:endnote>
  <w:endnote w:type="continuationSeparator" w:id="0">
    <w:p w14:paraId="6DBB4F3F" w14:textId="77777777" w:rsidR="00876D45" w:rsidRDefault="00876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8FA75E" w14:textId="77777777" w:rsidR="00876D45" w:rsidRDefault="00876D45">
      <w:r>
        <w:separator/>
      </w:r>
    </w:p>
  </w:footnote>
  <w:footnote w:type="continuationSeparator" w:id="0">
    <w:p w14:paraId="3B238942" w14:textId="77777777" w:rsidR="00876D45" w:rsidRDefault="00876D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7523C"/>
    <w:multiLevelType w:val="hybridMultilevel"/>
    <w:tmpl w:val="E646AB7E"/>
    <w:lvl w:ilvl="0" w:tplc="E8F47D78">
      <w:start w:val="7"/>
      <w:numFmt w:val="decimal"/>
      <w:lvlText w:val="%1."/>
      <w:lvlJc w:val="left"/>
      <w:pPr>
        <w:tabs>
          <w:tab w:val="num" w:pos="1080"/>
        </w:tabs>
        <w:ind w:left="1080" w:hanging="720"/>
      </w:pPr>
      <w:rPr>
        <w:rFonts w:hint="default"/>
        <w:u w:val="no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F4B5FAA"/>
    <w:multiLevelType w:val="hybridMultilevel"/>
    <w:tmpl w:val="965CD0E8"/>
    <w:lvl w:ilvl="0" w:tplc="0809000F">
      <w:start w:val="1"/>
      <w:numFmt w:val="decimal"/>
      <w:lvlText w:val="%1."/>
      <w:lvlJc w:val="left"/>
      <w:pPr>
        <w:tabs>
          <w:tab w:val="num" w:pos="1440"/>
        </w:tabs>
        <w:ind w:left="1440" w:hanging="360"/>
      </w:pPr>
    </w:lvl>
    <w:lvl w:ilvl="1" w:tplc="08090019" w:tentative="1">
      <w:start w:val="1"/>
      <w:numFmt w:val="lowerLetter"/>
      <w:lvlText w:val="%2."/>
      <w:lvlJc w:val="left"/>
      <w:pPr>
        <w:tabs>
          <w:tab w:val="num" w:pos="2160"/>
        </w:tabs>
        <w:ind w:left="2160" w:hanging="360"/>
      </w:pPr>
    </w:lvl>
    <w:lvl w:ilvl="2" w:tplc="0809001B" w:tentative="1">
      <w:start w:val="1"/>
      <w:numFmt w:val="lowerRoman"/>
      <w:lvlText w:val="%3."/>
      <w:lvlJc w:val="right"/>
      <w:pPr>
        <w:tabs>
          <w:tab w:val="num" w:pos="2880"/>
        </w:tabs>
        <w:ind w:left="2880" w:hanging="180"/>
      </w:pPr>
    </w:lvl>
    <w:lvl w:ilvl="3" w:tplc="0809000F" w:tentative="1">
      <w:start w:val="1"/>
      <w:numFmt w:val="decimal"/>
      <w:lvlText w:val="%4."/>
      <w:lvlJc w:val="left"/>
      <w:pPr>
        <w:tabs>
          <w:tab w:val="num" w:pos="3600"/>
        </w:tabs>
        <w:ind w:left="3600" w:hanging="360"/>
      </w:pPr>
    </w:lvl>
    <w:lvl w:ilvl="4" w:tplc="08090019" w:tentative="1">
      <w:start w:val="1"/>
      <w:numFmt w:val="lowerLetter"/>
      <w:lvlText w:val="%5."/>
      <w:lvlJc w:val="left"/>
      <w:pPr>
        <w:tabs>
          <w:tab w:val="num" w:pos="4320"/>
        </w:tabs>
        <w:ind w:left="4320" w:hanging="360"/>
      </w:pPr>
    </w:lvl>
    <w:lvl w:ilvl="5" w:tplc="0809001B" w:tentative="1">
      <w:start w:val="1"/>
      <w:numFmt w:val="lowerRoman"/>
      <w:lvlText w:val="%6."/>
      <w:lvlJc w:val="right"/>
      <w:pPr>
        <w:tabs>
          <w:tab w:val="num" w:pos="5040"/>
        </w:tabs>
        <w:ind w:left="5040" w:hanging="180"/>
      </w:pPr>
    </w:lvl>
    <w:lvl w:ilvl="6" w:tplc="0809000F" w:tentative="1">
      <w:start w:val="1"/>
      <w:numFmt w:val="decimal"/>
      <w:lvlText w:val="%7."/>
      <w:lvlJc w:val="left"/>
      <w:pPr>
        <w:tabs>
          <w:tab w:val="num" w:pos="5760"/>
        </w:tabs>
        <w:ind w:left="5760" w:hanging="360"/>
      </w:pPr>
    </w:lvl>
    <w:lvl w:ilvl="7" w:tplc="08090019" w:tentative="1">
      <w:start w:val="1"/>
      <w:numFmt w:val="lowerLetter"/>
      <w:lvlText w:val="%8."/>
      <w:lvlJc w:val="left"/>
      <w:pPr>
        <w:tabs>
          <w:tab w:val="num" w:pos="6480"/>
        </w:tabs>
        <w:ind w:left="6480" w:hanging="360"/>
      </w:pPr>
    </w:lvl>
    <w:lvl w:ilvl="8" w:tplc="0809001B" w:tentative="1">
      <w:start w:val="1"/>
      <w:numFmt w:val="lowerRoman"/>
      <w:lvlText w:val="%9."/>
      <w:lvlJc w:val="right"/>
      <w:pPr>
        <w:tabs>
          <w:tab w:val="num" w:pos="7200"/>
        </w:tabs>
        <w:ind w:left="7200" w:hanging="180"/>
      </w:pPr>
    </w:lvl>
  </w:abstractNum>
  <w:abstractNum w:abstractNumId="2" w15:restartNumberingAfterBreak="0">
    <w:nsid w:val="3762717B"/>
    <w:multiLevelType w:val="hybridMultilevel"/>
    <w:tmpl w:val="C3E84B7E"/>
    <w:lvl w:ilvl="0" w:tplc="0809000F">
      <w:start w:val="1"/>
      <w:numFmt w:val="decimal"/>
      <w:lvlText w:val="%1."/>
      <w:lvlJc w:val="left"/>
      <w:pPr>
        <w:tabs>
          <w:tab w:val="num" w:pos="780"/>
        </w:tabs>
        <w:ind w:left="780" w:hanging="360"/>
      </w:pPr>
    </w:lvl>
    <w:lvl w:ilvl="1" w:tplc="08090019" w:tentative="1">
      <w:start w:val="1"/>
      <w:numFmt w:val="lowerLetter"/>
      <w:lvlText w:val="%2."/>
      <w:lvlJc w:val="left"/>
      <w:pPr>
        <w:tabs>
          <w:tab w:val="num" w:pos="1500"/>
        </w:tabs>
        <w:ind w:left="1500" w:hanging="360"/>
      </w:pPr>
    </w:lvl>
    <w:lvl w:ilvl="2" w:tplc="0809001B" w:tentative="1">
      <w:start w:val="1"/>
      <w:numFmt w:val="lowerRoman"/>
      <w:lvlText w:val="%3."/>
      <w:lvlJc w:val="right"/>
      <w:pPr>
        <w:tabs>
          <w:tab w:val="num" w:pos="2220"/>
        </w:tabs>
        <w:ind w:left="2220" w:hanging="180"/>
      </w:pPr>
    </w:lvl>
    <w:lvl w:ilvl="3" w:tplc="0809000F" w:tentative="1">
      <w:start w:val="1"/>
      <w:numFmt w:val="decimal"/>
      <w:lvlText w:val="%4."/>
      <w:lvlJc w:val="left"/>
      <w:pPr>
        <w:tabs>
          <w:tab w:val="num" w:pos="2940"/>
        </w:tabs>
        <w:ind w:left="2940" w:hanging="360"/>
      </w:pPr>
    </w:lvl>
    <w:lvl w:ilvl="4" w:tplc="08090019" w:tentative="1">
      <w:start w:val="1"/>
      <w:numFmt w:val="lowerLetter"/>
      <w:lvlText w:val="%5."/>
      <w:lvlJc w:val="left"/>
      <w:pPr>
        <w:tabs>
          <w:tab w:val="num" w:pos="3660"/>
        </w:tabs>
        <w:ind w:left="3660" w:hanging="360"/>
      </w:pPr>
    </w:lvl>
    <w:lvl w:ilvl="5" w:tplc="0809001B" w:tentative="1">
      <w:start w:val="1"/>
      <w:numFmt w:val="lowerRoman"/>
      <w:lvlText w:val="%6."/>
      <w:lvlJc w:val="right"/>
      <w:pPr>
        <w:tabs>
          <w:tab w:val="num" w:pos="4380"/>
        </w:tabs>
        <w:ind w:left="4380" w:hanging="180"/>
      </w:pPr>
    </w:lvl>
    <w:lvl w:ilvl="6" w:tplc="0809000F" w:tentative="1">
      <w:start w:val="1"/>
      <w:numFmt w:val="decimal"/>
      <w:lvlText w:val="%7."/>
      <w:lvlJc w:val="left"/>
      <w:pPr>
        <w:tabs>
          <w:tab w:val="num" w:pos="5100"/>
        </w:tabs>
        <w:ind w:left="5100" w:hanging="360"/>
      </w:pPr>
    </w:lvl>
    <w:lvl w:ilvl="7" w:tplc="08090019" w:tentative="1">
      <w:start w:val="1"/>
      <w:numFmt w:val="lowerLetter"/>
      <w:lvlText w:val="%8."/>
      <w:lvlJc w:val="left"/>
      <w:pPr>
        <w:tabs>
          <w:tab w:val="num" w:pos="5820"/>
        </w:tabs>
        <w:ind w:left="5820" w:hanging="360"/>
      </w:pPr>
    </w:lvl>
    <w:lvl w:ilvl="8" w:tplc="0809001B" w:tentative="1">
      <w:start w:val="1"/>
      <w:numFmt w:val="lowerRoman"/>
      <w:lvlText w:val="%9."/>
      <w:lvlJc w:val="right"/>
      <w:pPr>
        <w:tabs>
          <w:tab w:val="num" w:pos="6540"/>
        </w:tabs>
        <w:ind w:left="6540" w:hanging="180"/>
      </w:pPr>
    </w:lvl>
  </w:abstractNum>
  <w:abstractNum w:abstractNumId="3" w15:restartNumberingAfterBreak="0">
    <w:nsid w:val="44E12BE7"/>
    <w:multiLevelType w:val="hybridMultilevel"/>
    <w:tmpl w:val="1A14DE8C"/>
    <w:lvl w:ilvl="0" w:tplc="0809000F">
      <w:start w:val="7"/>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76DB7824"/>
    <w:multiLevelType w:val="hybridMultilevel"/>
    <w:tmpl w:val="BAB2DF2A"/>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78912BC0"/>
    <w:multiLevelType w:val="hybridMultilevel"/>
    <w:tmpl w:val="33E2DB22"/>
    <w:lvl w:ilvl="0" w:tplc="08090001">
      <w:start w:val="1"/>
      <w:numFmt w:val="bullet"/>
      <w:lvlText w:val=""/>
      <w:lvlJc w:val="left"/>
      <w:pPr>
        <w:tabs>
          <w:tab w:val="num" w:pos="-180"/>
        </w:tabs>
        <w:ind w:left="-180" w:hanging="360"/>
      </w:pPr>
      <w:rPr>
        <w:rFonts w:ascii="Symbol" w:hAnsi="Symbol" w:hint="default"/>
      </w:rPr>
    </w:lvl>
    <w:lvl w:ilvl="1" w:tplc="08090003" w:tentative="1">
      <w:start w:val="1"/>
      <w:numFmt w:val="bullet"/>
      <w:lvlText w:val="o"/>
      <w:lvlJc w:val="left"/>
      <w:pPr>
        <w:tabs>
          <w:tab w:val="num" w:pos="540"/>
        </w:tabs>
        <w:ind w:left="540" w:hanging="360"/>
      </w:pPr>
      <w:rPr>
        <w:rFonts w:ascii="Courier New" w:hAnsi="Courier New" w:cs="Courier New" w:hint="default"/>
      </w:rPr>
    </w:lvl>
    <w:lvl w:ilvl="2" w:tplc="08090005" w:tentative="1">
      <w:start w:val="1"/>
      <w:numFmt w:val="bullet"/>
      <w:lvlText w:val=""/>
      <w:lvlJc w:val="left"/>
      <w:pPr>
        <w:tabs>
          <w:tab w:val="num" w:pos="1260"/>
        </w:tabs>
        <w:ind w:left="1260" w:hanging="360"/>
      </w:pPr>
      <w:rPr>
        <w:rFonts w:ascii="Wingdings" w:hAnsi="Wingdings" w:hint="default"/>
      </w:rPr>
    </w:lvl>
    <w:lvl w:ilvl="3" w:tplc="08090001" w:tentative="1">
      <w:start w:val="1"/>
      <w:numFmt w:val="bullet"/>
      <w:lvlText w:val=""/>
      <w:lvlJc w:val="left"/>
      <w:pPr>
        <w:tabs>
          <w:tab w:val="num" w:pos="1980"/>
        </w:tabs>
        <w:ind w:left="1980" w:hanging="360"/>
      </w:pPr>
      <w:rPr>
        <w:rFonts w:ascii="Symbol" w:hAnsi="Symbol" w:hint="default"/>
      </w:rPr>
    </w:lvl>
    <w:lvl w:ilvl="4" w:tplc="08090003" w:tentative="1">
      <w:start w:val="1"/>
      <w:numFmt w:val="bullet"/>
      <w:lvlText w:val="o"/>
      <w:lvlJc w:val="left"/>
      <w:pPr>
        <w:tabs>
          <w:tab w:val="num" w:pos="2700"/>
        </w:tabs>
        <w:ind w:left="2700" w:hanging="360"/>
      </w:pPr>
      <w:rPr>
        <w:rFonts w:ascii="Courier New" w:hAnsi="Courier New" w:cs="Courier New" w:hint="default"/>
      </w:rPr>
    </w:lvl>
    <w:lvl w:ilvl="5" w:tplc="08090005" w:tentative="1">
      <w:start w:val="1"/>
      <w:numFmt w:val="bullet"/>
      <w:lvlText w:val=""/>
      <w:lvlJc w:val="left"/>
      <w:pPr>
        <w:tabs>
          <w:tab w:val="num" w:pos="3420"/>
        </w:tabs>
        <w:ind w:left="3420" w:hanging="360"/>
      </w:pPr>
      <w:rPr>
        <w:rFonts w:ascii="Wingdings" w:hAnsi="Wingdings" w:hint="default"/>
      </w:rPr>
    </w:lvl>
    <w:lvl w:ilvl="6" w:tplc="08090001" w:tentative="1">
      <w:start w:val="1"/>
      <w:numFmt w:val="bullet"/>
      <w:lvlText w:val=""/>
      <w:lvlJc w:val="left"/>
      <w:pPr>
        <w:tabs>
          <w:tab w:val="num" w:pos="4140"/>
        </w:tabs>
        <w:ind w:left="4140" w:hanging="360"/>
      </w:pPr>
      <w:rPr>
        <w:rFonts w:ascii="Symbol" w:hAnsi="Symbol" w:hint="default"/>
      </w:rPr>
    </w:lvl>
    <w:lvl w:ilvl="7" w:tplc="08090003" w:tentative="1">
      <w:start w:val="1"/>
      <w:numFmt w:val="bullet"/>
      <w:lvlText w:val="o"/>
      <w:lvlJc w:val="left"/>
      <w:pPr>
        <w:tabs>
          <w:tab w:val="num" w:pos="4860"/>
        </w:tabs>
        <w:ind w:left="4860" w:hanging="360"/>
      </w:pPr>
      <w:rPr>
        <w:rFonts w:ascii="Courier New" w:hAnsi="Courier New" w:cs="Courier New" w:hint="default"/>
      </w:rPr>
    </w:lvl>
    <w:lvl w:ilvl="8" w:tplc="08090005" w:tentative="1">
      <w:start w:val="1"/>
      <w:numFmt w:val="bullet"/>
      <w:lvlText w:val=""/>
      <w:lvlJc w:val="left"/>
      <w:pPr>
        <w:tabs>
          <w:tab w:val="num" w:pos="5580"/>
        </w:tabs>
        <w:ind w:left="5580" w:hanging="360"/>
      </w:pPr>
      <w:rPr>
        <w:rFonts w:ascii="Wingdings" w:hAnsi="Wingdings" w:hint="default"/>
      </w:rPr>
    </w:lvl>
  </w:abstractNum>
  <w:num w:numId="1" w16cid:durableId="377048766">
    <w:abstractNumId w:val="5"/>
  </w:num>
  <w:num w:numId="2" w16cid:durableId="979575916">
    <w:abstractNumId w:val="1"/>
  </w:num>
  <w:num w:numId="3" w16cid:durableId="97070365">
    <w:abstractNumId w:val="4"/>
  </w:num>
  <w:num w:numId="4" w16cid:durableId="88354903">
    <w:abstractNumId w:val="2"/>
  </w:num>
  <w:num w:numId="5" w16cid:durableId="70583934">
    <w:abstractNumId w:val="0"/>
  </w:num>
  <w:num w:numId="6" w16cid:durableId="9784638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6CC7"/>
    <w:rsid w:val="000040A9"/>
    <w:rsid w:val="00014CF1"/>
    <w:rsid w:val="00020BB3"/>
    <w:rsid w:val="00026381"/>
    <w:rsid w:val="00033B1E"/>
    <w:rsid w:val="000368F4"/>
    <w:rsid w:val="00066042"/>
    <w:rsid w:val="000C5913"/>
    <w:rsid w:val="000D5DF7"/>
    <w:rsid w:val="000D668F"/>
    <w:rsid w:val="000F48C2"/>
    <w:rsid w:val="000F5CB6"/>
    <w:rsid w:val="00103C1F"/>
    <w:rsid w:val="00111916"/>
    <w:rsid w:val="001168C7"/>
    <w:rsid w:val="001421BF"/>
    <w:rsid w:val="001708C1"/>
    <w:rsid w:val="00171039"/>
    <w:rsid w:val="00172E3E"/>
    <w:rsid w:val="00173623"/>
    <w:rsid w:val="00192EC6"/>
    <w:rsid w:val="001B03EF"/>
    <w:rsid w:val="001C1A9F"/>
    <w:rsid w:val="001E2B24"/>
    <w:rsid w:val="00216024"/>
    <w:rsid w:val="00225528"/>
    <w:rsid w:val="00226283"/>
    <w:rsid w:val="002338E9"/>
    <w:rsid w:val="002440D8"/>
    <w:rsid w:val="00247220"/>
    <w:rsid w:val="002500B2"/>
    <w:rsid w:val="00285C5B"/>
    <w:rsid w:val="00291A77"/>
    <w:rsid w:val="0029230A"/>
    <w:rsid w:val="002A75D2"/>
    <w:rsid w:val="002B1272"/>
    <w:rsid w:val="002C2DF3"/>
    <w:rsid w:val="002D1B53"/>
    <w:rsid w:val="00331BE5"/>
    <w:rsid w:val="00334C15"/>
    <w:rsid w:val="0033536C"/>
    <w:rsid w:val="003407B9"/>
    <w:rsid w:val="00353A42"/>
    <w:rsid w:val="0038332A"/>
    <w:rsid w:val="003B085F"/>
    <w:rsid w:val="003B4FEF"/>
    <w:rsid w:val="003B6DE3"/>
    <w:rsid w:val="003C017C"/>
    <w:rsid w:val="003D1357"/>
    <w:rsid w:val="00403552"/>
    <w:rsid w:val="0041723B"/>
    <w:rsid w:val="00421AEF"/>
    <w:rsid w:val="0042284E"/>
    <w:rsid w:val="0042555E"/>
    <w:rsid w:val="004459C3"/>
    <w:rsid w:val="004640FE"/>
    <w:rsid w:val="00473168"/>
    <w:rsid w:val="00486639"/>
    <w:rsid w:val="00490AE1"/>
    <w:rsid w:val="00491B82"/>
    <w:rsid w:val="004929B9"/>
    <w:rsid w:val="004B35B9"/>
    <w:rsid w:val="004C37D2"/>
    <w:rsid w:val="004C4A9E"/>
    <w:rsid w:val="004C5525"/>
    <w:rsid w:val="004D5EEE"/>
    <w:rsid w:val="004E0247"/>
    <w:rsid w:val="00505390"/>
    <w:rsid w:val="00515D8D"/>
    <w:rsid w:val="005166B2"/>
    <w:rsid w:val="00542D31"/>
    <w:rsid w:val="005432C5"/>
    <w:rsid w:val="005508AC"/>
    <w:rsid w:val="005576DC"/>
    <w:rsid w:val="00574599"/>
    <w:rsid w:val="00574885"/>
    <w:rsid w:val="005926D1"/>
    <w:rsid w:val="005A58DE"/>
    <w:rsid w:val="005D3B07"/>
    <w:rsid w:val="005D3BC9"/>
    <w:rsid w:val="005D5AE0"/>
    <w:rsid w:val="005D7419"/>
    <w:rsid w:val="005F3AF0"/>
    <w:rsid w:val="00606B30"/>
    <w:rsid w:val="00621548"/>
    <w:rsid w:val="0063344F"/>
    <w:rsid w:val="00661984"/>
    <w:rsid w:val="00673038"/>
    <w:rsid w:val="00690865"/>
    <w:rsid w:val="006A7026"/>
    <w:rsid w:val="006B464E"/>
    <w:rsid w:val="006B5C07"/>
    <w:rsid w:val="007054CC"/>
    <w:rsid w:val="00705F65"/>
    <w:rsid w:val="00714125"/>
    <w:rsid w:val="00715C73"/>
    <w:rsid w:val="00721355"/>
    <w:rsid w:val="007232C4"/>
    <w:rsid w:val="00726022"/>
    <w:rsid w:val="0078244F"/>
    <w:rsid w:val="007A7A3F"/>
    <w:rsid w:val="007D641E"/>
    <w:rsid w:val="007F38BC"/>
    <w:rsid w:val="007F6DFB"/>
    <w:rsid w:val="008100E8"/>
    <w:rsid w:val="0081701C"/>
    <w:rsid w:val="00824B51"/>
    <w:rsid w:val="00851D02"/>
    <w:rsid w:val="0085401E"/>
    <w:rsid w:val="00876D45"/>
    <w:rsid w:val="00881B2A"/>
    <w:rsid w:val="008B512E"/>
    <w:rsid w:val="008C50EB"/>
    <w:rsid w:val="008F74DC"/>
    <w:rsid w:val="00922503"/>
    <w:rsid w:val="0092532F"/>
    <w:rsid w:val="009371D5"/>
    <w:rsid w:val="00953291"/>
    <w:rsid w:val="00963BCA"/>
    <w:rsid w:val="00964AD0"/>
    <w:rsid w:val="00970E7E"/>
    <w:rsid w:val="00986CC7"/>
    <w:rsid w:val="009C6226"/>
    <w:rsid w:val="009C7783"/>
    <w:rsid w:val="009E4297"/>
    <w:rsid w:val="009F2535"/>
    <w:rsid w:val="00A22939"/>
    <w:rsid w:val="00A42AF3"/>
    <w:rsid w:val="00A52FCF"/>
    <w:rsid w:val="00A64D1D"/>
    <w:rsid w:val="00A651FC"/>
    <w:rsid w:val="00A70781"/>
    <w:rsid w:val="00A950E3"/>
    <w:rsid w:val="00A9635D"/>
    <w:rsid w:val="00AA5849"/>
    <w:rsid w:val="00AB520A"/>
    <w:rsid w:val="00AD3F23"/>
    <w:rsid w:val="00B02B82"/>
    <w:rsid w:val="00B14C71"/>
    <w:rsid w:val="00B976CF"/>
    <w:rsid w:val="00BC4D04"/>
    <w:rsid w:val="00BD26A7"/>
    <w:rsid w:val="00BD39EA"/>
    <w:rsid w:val="00BF4EE1"/>
    <w:rsid w:val="00C029A9"/>
    <w:rsid w:val="00C02D7D"/>
    <w:rsid w:val="00C044AE"/>
    <w:rsid w:val="00C174FA"/>
    <w:rsid w:val="00C2783E"/>
    <w:rsid w:val="00C30EA6"/>
    <w:rsid w:val="00C34F96"/>
    <w:rsid w:val="00C44A80"/>
    <w:rsid w:val="00C7758A"/>
    <w:rsid w:val="00C83882"/>
    <w:rsid w:val="00CA476A"/>
    <w:rsid w:val="00CD360F"/>
    <w:rsid w:val="00CD58B3"/>
    <w:rsid w:val="00D00E75"/>
    <w:rsid w:val="00D207DD"/>
    <w:rsid w:val="00D263CD"/>
    <w:rsid w:val="00D42846"/>
    <w:rsid w:val="00D53541"/>
    <w:rsid w:val="00D53E03"/>
    <w:rsid w:val="00D564F7"/>
    <w:rsid w:val="00D61677"/>
    <w:rsid w:val="00D820AF"/>
    <w:rsid w:val="00D91A01"/>
    <w:rsid w:val="00DC0E48"/>
    <w:rsid w:val="00E04E56"/>
    <w:rsid w:val="00E33100"/>
    <w:rsid w:val="00E41E84"/>
    <w:rsid w:val="00E47D43"/>
    <w:rsid w:val="00E51CCA"/>
    <w:rsid w:val="00E5314A"/>
    <w:rsid w:val="00E56B37"/>
    <w:rsid w:val="00E6186D"/>
    <w:rsid w:val="00E618A6"/>
    <w:rsid w:val="00E854C7"/>
    <w:rsid w:val="00E92300"/>
    <w:rsid w:val="00EA73F3"/>
    <w:rsid w:val="00EE3BCD"/>
    <w:rsid w:val="00EE67B1"/>
    <w:rsid w:val="00EF12AA"/>
    <w:rsid w:val="00EF1E4D"/>
    <w:rsid w:val="00EF6F45"/>
    <w:rsid w:val="00EF7167"/>
    <w:rsid w:val="00F120C9"/>
    <w:rsid w:val="00F15D6E"/>
    <w:rsid w:val="00F171CB"/>
    <w:rsid w:val="00F212C4"/>
    <w:rsid w:val="00F329F6"/>
    <w:rsid w:val="00F47F4C"/>
    <w:rsid w:val="00F57479"/>
    <w:rsid w:val="00F57C7E"/>
    <w:rsid w:val="00F74A8B"/>
    <w:rsid w:val="00F777D1"/>
    <w:rsid w:val="00FB7A76"/>
    <w:rsid w:val="00FB7BCC"/>
    <w:rsid w:val="00FC499E"/>
    <w:rsid w:val="00FC718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7"/>
    <o:shapelayout v:ext="edit">
      <o:idmap v:ext="edit" data="1"/>
    </o:shapelayout>
  </w:shapeDefaults>
  <w:decimalSymbol w:val="."/>
  <w:listSeparator w:val=","/>
  <w14:docId w14:val="284D7D6D"/>
  <w15:docId w15:val="{9CBE853F-60E2-4545-A887-D67FC81CF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7167"/>
    <w:rPr>
      <w:sz w:val="24"/>
      <w:szCs w:val="24"/>
    </w:rPr>
  </w:style>
  <w:style w:type="paragraph" w:styleId="Heading1">
    <w:name w:val="heading 1"/>
    <w:basedOn w:val="Normal"/>
    <w:next w:val="Normal"/>
    <w:qFormat/>
    <w:rsid w:val="001421BF"/>
    <w:pPr>
      <w:keepNext/>
      <w:jc w:val="center"/>
      <w:outlineLvl w:val="0"/>
    </w:pPr>
    <w:rPr>
      <w:b/>
      <w:bCs/>
      <w:szCs w:val="20"/>
      <w:u w:val="single"/>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4C37D2"/>
    <w:rPr>
      <w:rFonts w:ascii="Tahoma" w:hAnsi="Tahoma" w:cs="Tahoma"/>
      <w:sz w:val="16"/>
      <w:szCs w:val="16"/>
    </w:rPr>
  </w:style>
  <w:style w:type="paragraph" w:styleId="Header">
    <w:name w:val="header"/>
    <w:basedOn w:val="Normal"/>
    <w:rsid w:val="004C37D2"/>
    <w:pPr>
      <w:tabs>
        <w:tab w:val="center" w:pos="4153"/>
        <w:tab w:val="right" w:pos="8306"/>
      </w:tabs>
    </w:pPr>
  </w:style>
  <w:style w:type="paragraph" w:styleId="Footer">
    <w:name w:val="footer"/>
    <w:basedOn w:val="Normal"/>
    <w:rsid w:val="004C37D2"/>
    <w:pPr>
      <w:tabs>
        <w:tab w:val="center" w:pos="4153"/>
        <w:tab w:val="right" w:pos="8306"/>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663</Words>
  <Characters>3608</Characters>
  <Application>Microsoft Office Word</Application>
  <DocSecurity>4</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ERHA</Company>
  <LinksUpToDate>false</LinksUpToDate>
  <CharactersWithSpaces>4263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EHSS</dc:creator>
  <cp:lastModifiedBy>Andrew Kavanagh3</cp:lastModifiedBy>
  <cp:revision>2</cp:revision>
  <cp:lastPrinted>2007-01-16T14:52:00Z</cp:lastPrinted>
  <dcterms:created xsi:type="dcterms:W3CDTF">2025-08-07T15:20:00Z</dcterms:created>
  <dcterms:modified xsi:type="dcterms:W3CDTF">2025-08-07T15:20:00Z</dcterms:modified>
</cp:coreProperties>
</file>